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41BE" w14:textId="77777777" w:rsidR="00A3569A" w:rsidRPr="003C55FD" w:rsidRDefault="00A3569A" w:rsidP="00693B20">
      <w:pPr>
        <w:pStyle w:val="Heading1"/>
        <w:spacing w:after="0"/>
        <w:rPr>
          <w:rFonts w:ascii="Ebrima" w:hAnsi="Ebrima"/>
        </w:rPr>
      </w:pPr>
    </w:p>
    <w:p w14:paraId="6899F88D" w14:textId="77777777" w:rsidR="00BB3A8F" w:rsidRPr="003C55FD" w:rsidRDefault="00693B20" w:rsidP="00693B20">
      <w:pPr>
        <w:pStyle w:val="Heading1"/>
        <w:spacing w:after="0"/>
        <w:rPr>
          <w:rFonts w:ascii="Ebrima" w:hAnsi="Ebrima"/>
          <w:color w:val="164226"/>
        </w:rPr>
      </w:pPr>
      <w:r w:rsidRPr="6513F696">
        <w:rPr>
          <w:rFonts w:ascii="Ebrima" w:hAnsi="Ebrima"/>
          <w:color w:val="164226"/>
        </w:rPr>
        <w:t>Annual Community Infrastructure Levy Report</w:t>
      </w:r>
    </w:p>
    <w:p w14:paraId="38A90DEA" w14:textId="7BBFBAE5" w:rsidR="4A8E1C6D" w:rsidRDefault="00A60518" w:rsidP="6513F696">
      <w:pPr>
        <w:pStyle w:val="Heading3"/>
        <w:spacing w:line="259" w:lineRule="auto"/>
        <w:rPr>
          <w:rFonts w:ascii="Ebrima" w:hAnsi="Ebrima"/>
          <w:b/>
          <w:sz w:val="36"/>
          <w:szCs w:val="36"/>
        </w:rPr>
      </w:pPr>
      <w:bookmarkStart w:id="0" w:name="_Toc337648499"/>
      <w:r>
        <w:rPr>
          <w:rFonts w:ascii="Ebrima" w:hAnsi="Ebrima"/>
          <w:b/>
          <w:sz w:val="36"/>
          <w:szCs w:val="36"/>
        </w:rPr>
        <w:t>Stow-on-the-Wold Town Council</w:t>
      </w:r>
    </w:p>
    <w:p w14:paraId="5B9305B5" w14:textId="6D527A6D" w:rsidR="00693B20" w:rsidRPr="003C55FD" w:rsidRDefault="00CB5A1B" w:rsidP="6513F696">
      <w:pPr>
        <w:pStyle w:val="Heading3"/>
        <w:rPr>
          <w:rFonts w:ascii="Ebrima" w:hAnsi="Ebrima"/>
          <w:color w:val="164226"/>
          <w:sz w:val="28"/>
          <w:szCs w:val="28"/>
        </w:rPr>
      </w:pPr>
      <w:r w:rsidRPr="6513F696">
        <w:rPr>
          <w:rFonts w:ascii="Ebrima" w:hAnsi="Ebrima"/>
          <w:color w:val="164226"/>
          <w:sz w:val="28"/>
          <w:szCs w:val="28"/>
        </w:rPr>
        <w:t>1st April 202</w:t>
      </w:r>
      <w:r w:rsidR="3551B9FF" w:rsidRPr="6513F696">
        <w:rPr>
          <w:rFonts w:ascii="Ebrima" w:hAnsi="Ebrima"/>
          <w:color w:val="164226"/>
          <w:sz w:val="28"/>
          <w:szCs w:val="28"/>
        </w:rPr>
        <w:t>5</w:t>
      </w:r>
      <w:r w:rsidR="007377CC" w:rsidRPr="6513F696">
        <w:rPr>
          <w:rFonts w:ascii="Ebrima" w:hAnsi="Ebrima"/>
          <w:color w:val="164226"/>
          <w:sz w:val="28"/>
          <w:szCs w:val="28"/>
        </w:rPr>
        <w:t xml:space="preserve"> – 31st March 202</w:t>
      </w:r>
      <w:r w:rsidR="654C08D7" w:rsidRPr="6513F696">
        <w:rPr>
          <w:rFonts w:ascii="Ebrima" w:hAnsi="Ebrima"/>
          <w:color w:val="164226"/>
          <w:sz w:val="28"/>
          <w:szCs w:val="28"/>
        </w:rPr>
        <w:t>6</w:t>
      </w:r>
    </w:p>
    <w:p w14:paraId="324EEA83" w14:textId="3A2944F0" w:rsidR="00693B20" w:rsidRPr="003C55FD" w:rsidRDefault="00693B20" w:rsidP="6513F696">
      <w:pPr>
        <w:pStyle w:val="Heading3"/>
        <w:spacing w:line="259" w:lineRule="auto"/>
        <w:rPr>
          <w:rFonts w:ascii="Ebrima" w:hAnsi="Ebrima"/>
        </w:rPr>
      </w:pPr>
      <w:bookmarkStart w:id="1" w:name="_Toc337648500"/>
      <w:bookmarkEnd w:id="0"/>
      <w:r w:rsidRPr="6513F696">
        <w:rPr>
          <w:rFonts w:ascii="Ebrima" w:hAnsi="Ebrima"/>
        </w:rPr>
        <w:t xml:space="preserve">This report is published on </w:t>
      </w:r>
      <w:r w:rsidR="00A60518">
        <w:rPr>
          <w:rFonts w:ascii="Ebrima" w:hAnsi="Ebrima"/>
          <w:b/>
        </w:rPr>
        <w:t>20/05/26</w:t>
      </w:r>
      <w:r w:rsidR="00A00B94" w:rsidRPr="6513F696">
        <w:rPr>
          <w:rFonts w:ascii="Ebrima" w:hAnsi="Ebrima"/>
        </w:rPr>
        <w:t xml:space="preserve"> </w:t>
      </w:r>
      <w:r w:rsidRPr="6513F696">
        <w:rPr>
          <w:rFonts w:ascii="Ebrima" w:hAnsi="Ebrima"/>
        </w:rPr>
        <w:t xml:space="preserve">by </w:t>
      </w:r>
      <w:r w:rsidR="008058B7">
        <w:rPr>
          <w:rFonts w:ascii="Ebrima" w:hAnsi="Ebrima"/>
          <w:b/>
        </w:rPr>
        <w:t>Stow-on-the-Wold Town Council</w:t>
      </w:r>
      <w:r w:rsidR="00CB5A1B" w:rsidRPr="6513F696">
        <w:rPr>
          <w:rFonts w:ascii="Ebrima" w:hAnsi="Ebrima"/>
        </w:rPr>
        <w:t xml:space="preserve"> </w:t>
      </w:r>
      <w:r w:rsidRPr="6513F696">
        <w:rPr>
          <w:rFonts w:ascii="Ebrima" w:hAnsi="Ebrima"/>
        </w:rPr>
        <w:t>in accordance with the CIL Regulations 2010 (as am</w:t>
      </w:r>
      <w:r w:rsidR="00C9541D" w:rsidRPr="6513F696">
        <w:rPr>
          <w:rFonts w:ascii="Ebrima" w:hAnsi="Ebrima"/>
        </w:rPr>
        <w:t>ended) and</w:t>
      </w:r>
      <w:r w:rsidRPr="6513F696">
        <w:rPr>
          <w:rFonts w:ascii="Ebrima" w:hAnsi="Ebrima"/>
        </w:rPr>
        <w:t xml:space="preserve"> </w:t>
      </w:r>
      <w:r w:rsidR="00674184" w:rsidRPr="6513F696">
        <w:rPr>
          <w:rFonts w:ascii="Ebrima" w:hAnsi="Ebrima"/>
        </w:rPr>
        <w:t>we have formally notified</w:t>
      </w:r>
      <w:r w:rsidRPr="6513F696">
        <w:rPr>
          <w:rFonts w:ascii="Ebrima" w:hAnsi="Ebrima"/>
        </w:rPr>
        <w:t xml:space="preserve"> our local CIL Charging Authority Cotswold District Council. </w:t>
      </w:r>
    </w:p>
    <w:p w14:paraId="188783CD" w14:textId="2301EEBB" w:rsidR="00693B20" w:rsidRPr="003C55FD" w:rsidRDefault="00693B20" w:rsidP="6513F696">
      <w:pPr>
        <w:pStyle w:val="Heading3"/>
        <w:spacing w:line="259" w:lineRule="auto"/>
        <w:rPr>
          <w:rFonts w:ascii="Ebrima" w:hAnsi="Ebrima"/>
        </w:rPr>
      </w:pPr>
      <w:r w:rsidRPr="6513F696">
        <w:rPr>
          <w:rFonts w:ascii="Ebrima" w:hAnsi="Ebrima"/>
        </w:rPr>
        <w:t>Produced by</w:t>
      </w:r>
      <w:r w:rsidR="00A00B94" w:rsidRPr="6513F696">
        <w:rPr>
          <w:rFonts w:ascii="Ebrima" w:hAnsi="Ebrima"/>
        </w:rPr>
        <w:t xml:space="preserve"> </w:t>
      </w:r>
      <w:r w:rsidR="008058B7">
        <w:rPr>
          <w:rFonts w:ascii="Ebrima" w:hAnsi="Ebrima"/>
          <w:b/>
        </w:rPr>
        <w:t>Marie Pawley,</w:t>
      </w:r>
      <w:r w:rsidR="45B114A8" w:rsidRPr="6513F696">
        <w:rPr>
          <w:rFonts w:ascii="Ebrima" w:hAnsi="Ebrima"/>
          <w:b/>
        </w:rPr>
        <w:t xml:space="preserve"> </w:t>
      </w:r>
      <w:r w:rsidR="008058B7">
        <w:rPr>
          <w:rFonts w:ascii="Ebrima" w:hAnsi="Ebrima"/>
          <w:b/>
        </w:rPr>
        <w:t>Clerk &amp; RFO of Council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3C55FD" w14:paraId="4CD13FFC" w14:textId="77777777" w:rsidTr="6513F696">
        <w:trPr>
          <w:cantSplit/>
          <w:tblHeader/>
        </w:trPr>
        <w:tc>
          <w:tcPr>
            <w:tcW w:w="5495" w:type="dxa"/>
            <w:shd w:val="clear" w:color="auto" w:fill="164226"/>
            <w:vAlign w:val="center"/>
          </w:tcPr>
          <w:bookmarkEnd w:id="1"/>
          <w:p w14:paraId="21D80BA4" w14:textId="77777777" w:rsidR="00693B20" w:rsidRPr="003C55FD" w:rsidRDefault="00693B20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164226"/>
            <w:vAlign w:val="center"/>
          </w:tcPr>
          <w:p w14:paraId="784366F2" w14:textId="77777777" w:rsidR="00693B20" w:rsidRPr="003C55FD" w:rsidRDefault="00693B20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Amount</w:t>
            </w:r>
          </w:p>
        </w:tc>
      </w:tr>
      <w:tr w:rsidR="00693B20" w:rsidRPr="003C55FD" w14:paraId="4547DF02" w14:textId="77777777" w:rsidTr="6513F696">
        <w:trPr>
          <w:cantSplit/>
          <w:trHeight w:val="340"/>
        </w:trPr>
        <w:tc>
          <w:tcPr>
            <w:tcW w:w="5495" w:type="dxa"/>
            <w:vAlign w:val="center"/>
          </w:tcPr>
          <w:p w14:paraId="129079F2" w14:textId="4427130E" w:rsidR="00693B20" w:rsidRPr="003C55FD" w:rsidRDefault="00CB5A1B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6513F696">
              <w:rPr>
                <w:rFonts w:ascii="Ebrima" w:hAnsi="Ebrima"/>
              </w:rPr>
              <w:t>Unspent CIL Receipts prior to</w:t>
            </w:r>
            <w:r w:rsidR="00693B20" w:rsidRPr="6513F696">
              <w:rPr>
                <w:rFonts w:ascii="Ebrima" w:hAnsi="Ebrima"/>
              </w:rPr>
              <w:t xml:space="preserve"> April 202</w:t>
            </w:r>
            <w:r w:rsidR="10C62101" w:rsidRPr="6513F696">
              <w:rPr>
                <w:rFonts w:ascii="Ebrima" w:hAnsi="Ebrima"/>
              </w:rPr>
              <w:t>5</w:t>
            </w:r>
          </w:p>
        </w:tc>
        <w:tc>
          <w:tcPr>
            <w:tcW w:w="3685" w:type="dxa"/>
            <w:vAlign w:val="center"/>
          </w:tcPr>
          <w:p w14:paraId="4BA2F2C2" w14:textId="1D8913B7" w:rsidR="00693B20" w:rsidRPr="00A60518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5440920A" w:rsidRPr="00A60518">
              <w:rPr>
                <w:rFonts w:ascii="Ebrima" w:hAnsi="Ebrima"/>
                <w:b/>
                <w:bCs/>
              </w:rPr>
              <w:t xml:space="preserve"> </w:t>
            </w:r>
            <w:r w:rsidR="00A60518" w:rsidRPr="00A60518">
              <w:rPr>
                <w:rFonts w:ascii="Ebrima" w:hAnsi="Ebrima"/>
                <w:b/>
                <w:bCs/>
              </w:rPr>
              <w:t>10,690.75</w:t>
            </w:r>
          </w:p>
        </w:tc>
      </w:tr>
      <w:tr w:rsidR="00693B20" w:rsidRPr="003C55FD" w14:paraId="3F5B0AC7" w14:textId="77777777" w:rsidTr="6513F696">
        <w:trPr>
          <w:cantSplit/>
          <w:trHeight w:val="340"/>
        </w:trPr>
        <w:tc>
          <w:tcPr>
            <w:tcW w:w="5495" w:type="dxa"/>
            <w:vAlign w:val="center"/>
          </w:tcPr>
          <w:p w14:paraId="71432418" w14:textId="446052EC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6513F696">
              <w:rPr>
                <w:rFonts w:ascii="Ebrima" w:hAnsi="Ebrima"/>
              </w:rPr>
              <w:t xml:space="preserve">CIL Receipts for </w:t>
            </w:r>
            <w:r w:rsidR="007377CC" w:rsidRPr="6513F696">
              <w:rPr>
                <w:rFonts w:ascii="Ebrima" w:hAnsi="Ebrima"/>
              </w:rPr>
              <w:t>202</w:t>
            </w:r>
            <w:r w:rsidR="4590E8C0" w:rsidRPr="6513F696">
              <w:rPr>
                <w:rFonts w:ascii="Ebrima" w:hAnsi="Ebrima"/>
              </w:rPr>
              <w:t>5</w:t>
            </w:r>
            <w:r w:rsidR="00CB5A1B" w:rsidRPr="6513F696">
              <w:rPr>
                <w:rFonts w:ascii="Ebrima" w:hAnsi="Ebrima"/>
              </w:rPr>
              <w:t>/2</w:t>
            </w:r>
            <w:r w:rsidR="6DA68711" w:rsidRPr="6513F696">
              <w:rPr>
                <w:rFonts w:ascii="Ebrima" w:hAnsi="Ebrima"/>
              </w:rPr>
              <w:t>6</w:t>
            </w:r>
          </w:p>
        </w:tc>
        <w:tc>
          <w:tcPr>
            <w:tcW w:w="3685" w:type="dxa"/>
            <w:vAlign w:val="center"/>
          </w:tcPr>
          <w:p w14:paraId="37CC9ACA" w14:textId="5374A9FA" w:rsidR="00693B20" w:rsidRPr="00A60518" w:rsidRDefault="00693B20" w:rsidP="6513F696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5ACD1A56" w:rsidRPr="00A60518">
              <w:rPr>
                <w:rFonts w:ascii="Ebrima" w:hAnsi="Ebrima"/>
                <w:b/>
                <w:bCs/>
              </w:rPr>
              <w:t xml:space="preserve"> </w:t>
            </w:r>
            <w:r w:rsidR="00A60518" w:rsidRPr="00A60518">
              <w:rPr>
                <w:rFonts w:ascii="Ebrima" w:hAnsi="Ebrima"/>
                <w:b/>
                <w:bCs/>
              </w:rPr>
              <w:t>431.51</w:t>
            </w:r>
          </w:p>
        </w:tc>
      </w:tr>
      <w:tr w:rsidR="00693B20" w:rsidRPr="003C55FD" w14:paraId="7AC12846" w14:textId="77777777" w:rsidTr="6513F696">
        <w:trPr>
          <w:cantSplit/>
          <w:trHeight w:val="300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22B95481" w14:textId="77777777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CIL </w:t>
            </w:r>
            <w:r w:rsidR="00CB5A1B" w:rsidRPr="003C55FD">
              <w:rPr>
                <w:rFonts w:ascii="Ebrima" w:hAnsi="Ebrima"/>
              </w:rPr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AEB9508" w14:textId="0AC21C70" w:rsidR="00693B20" w:rsidRPr="00A60518" w:rsidRDefault="00693B20" w:rsidP="6513F696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5ACD1A56" w:rsidRPr="00A60518">
              <w:rPr>
                <w:rFonts w:ascii="Ebrima" w:hAnsi="Ebrima"/>
                <w:b/>
                <w:bCs/>
              </w:rPr>
              <w:t xml:space="preserve"> </w:t>
            </w:r>
            <w:r w:rsidR="00A60518" w:rsidRPr="00A60518">
              <w:rPr>
                <w:rFonts w:ascii="Ebrima" w:hAnsi="Ebrima"/>
                <w:b/>
                <w:bCs/>
              </w:rPr>
              <w:t>11,122.26</w:t>
            </w:r>
          </w:p>
        </w:tc>
      </w:tr>
      <w:tr w:rsidR="00693B20" w:rsidRPr="003C55FD" w14:paraId="5F5D5966" w14:textId="77777777" w:rsidTr="6513F696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vAlign w:val="center"/>
          </w:tcPr>
          <w:p w14:paraId="5F32F37F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40B448E5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03CCBBFF" w14:textId="77777777" w:rsidTr="6513F696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1B3B8097" w14:textId="54360874" w:rsidR="00693B20" w:rsidRPr="003C55FD" w:rsidRDefault="00693B20" w:rsidP="00AD66C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6513F696">
              <w:rPr>
                <w:rFonts w:ascii="Ebrima" w:hAnsi="Ebrima"/>
              </w:rPr>
              <w:t xml:space="preserve">Total Expenditure </w:t>
            </w:r>
            <w:r w:rsidR="076E5543" w:rsidRPr="6513F696">
              <w:rPr>
                <w:rFonts w:ascii="Ebrima" w:hAnsi="Ebrima"/>
              </w:rPr>
              <w:t>202</w:t>
            </w:r>
            <w:r w:rsidR="52D52CCF" w:rsidRPr="6513F696">
              <w:rPr>
                <w:rFonts w:ascii="Ebrima" w:hAnsi="Ebrima"/>
              </w:rPr>
              <w:t>5</w:t>
            </w:r>
            <w:r w:rsidR="076E5543" w:rsidRPr="6513F696">
              <w:rPr>
                <w:rFonts w:ascii="Ebrima" w:hAnsi="Ebrima"/>
              </w:rPr>
              <w:t>/2</w:t>
            </w:r>
            <w:r w:rsidR="3DBCA448" w:rsidRPr="6513F696">
              <w:rPr>
                <w:rFonts w:ascii="Ebrima" w:hAnsi="Ebrima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4C0CEDC" w14:textId="58A20FBB" w:rsidR="00693B20" w:rsidRPr="00A60518" w:rsidRDefault="00693B20" w:rsidP="6513F696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3CEEFA11" w:rsidRPr="00A60518">
              <w:rPr>
                <w:rFonts w:ascii="Ebrima" w:hAnsi="Ebrima"/>
                <w:b/>
                <w:bCs/>
              </w:rPr>
              <w:t xml:space="preserve"> </w:t>
            </w:r>
            <w:r w:rsidR="00A60518" w:rsidRPr="00A60518">
              <w:rPr>
                <w:rFonts w:ascii="Ebrima" w:hAnsi="Ebrima"/>
                <w:b/>
                <w:bCs/>
              </w:rPr>
              <w:t>11,122.26</w:t>
            </w:r>
          </w:p>
        </w:tc>
      </w:tr>
      <w:tr w:rsidR="00693B20" w:rsidRPr="003C55FD" w14:paraId="30727128" w14:textId="77777777" w:rsidTr="6513F696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vAlign w:val="center"/>
          </w:tcPr>
          <w:p w14:paraId="6054D298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311FEA76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18877EA4" w14:textId="77777777" w:rsidTr="6513F696">
        <w:trPr>
          <w:cantSplit/>
          <w:trHeight w:val="340"/>
        </w:trPr>
        <w:tc>
          <w:tcPr>
            <w:tcW w:w="5495" w:type="dxa"/>
            <w:vAlign w:val="center"/>
          </w:tcPr>
          <w:p w14:paraId="316BDF87" w14:textId="1320ACB2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6513F696">
              <w:rPr>
                <w:rFonts w:ascii="Ebrima" w:hAnsi="Ebrima"/>
              </w:rPr>
              <w:t xml:space="preserve">Total Retained </w:t>
            </w:r>
            <w:r w:rsidR="076E5543" w:rsidRPr="6513F696">
              <w:rPr>
                <w:rFonts w:ascii="Ebrima" w:hAnsi="Ebrima"/>
              </w:rPr>
              <w:t>202</w:t>
            </w:r>
            <w:r w:rsidR="1CF951C1" w:rsidRPr="6513F696">
              <w:rPr>
                <w:rFonts w:ascii="Ebrima" w:hAnsi="Ebrima"/>
              </w:rPr>
              <w:t>5</w:t>
            </w:r>
            <w:r w:rsidR="076E5543" w:rsidRPr="6513F696">
              <w:rPr>
                <w:rFonts w:ascii="Ebrima" w:hAnsi="Ebrima"/>
              </w:rPr>
              <w:t>/2</w:t>
            </w:r>
            <w:r w:rsidR="4B0A06FB" w:rsidRPr="6513F696">
              <w:rPr>
                <w:rFonts w:ascii="Ebrima" w:hAnsi="Ebrima"/>
              </w:rPr>
              <w:t>6</w:t>
            </w:r>
            <w:r w:rsidR="076E5543" w:rsidRPr="6513F696">
              <w:rPr>
                <w:rFonts w:ascii="Ebrima" w:hAnsi="Ebrima"/>
              </w:rPr>
              <w:t xml:space="preserve"> </w:t>
            </w:r>
            <w:r w:rsidR="0EF48D06" w:rsidRPr="6513F696">
              <w:rPr>
                <w:rFonts w:ascii="Ebrima" w:hAnsi="Ebrima"/>
              </w:rPr>
              <w:t>(receipts minus expenditure)</w:t>
            </w:r>
          </w:p>
          <w:p w14:paraId="126B0946" w14:textId="3745F258" w:rsidR="00693B20" w:rsidRPr="003C55FD" w:rsidRDefault="00693B20" w:rsidP="6513F696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  <w:iCs/>
              </w:rPr>
            </w:pPr>
            <w:r w:rsidRPr="6513F696">
              <w:rPr>
                <w:rFonts w:ascii="Ebrima" w:hAnsi="Ebrima"/>
                <w:i/>
                <w:iCs/>
              </w:rPr>
              <w:t>(to be carried over to 202</w:t>
            </w:r>
            <w:r w:rsidR="1ABA44A5" w:rsidRPr="6513F696">
              <w:rPr>
                <w:rFonts w:ascii="Ebrima" w:hAnsi="Ebrima"/>
                <w:i/>
                <w:iCs/>
              </w:rPr>
              <w:t>6</w:t>
            </w:r>
            <w:r w:rsidR="007377CC" w:rsidRPr="6513F696">
              <w:rPr>
                <w:rFonts w:ascii="Ebrima" w:hAnsi="Ebrima"/>
                <w:i/>
                <w:iCs/>
              </w:rPr>
              <w:t>/2</w:t>
            </w:r>
            <w:r w:rsidR="39F01FE7" w:rsidRPr="6513F696">
              <w:rPr>
                <w:rFonts w:ascii="Ebrima" w:hAnsi="Ebrima"/>
                <w:i/>
                <w:iCs/>
              </w:rPr>
              <w:t>7</w:t>
            </w:r>
            <w:r w:rsidRPr="6513F696">
              <w:rPr>
                <w:rFonts w:ascii="Ebrima" w:hAnsi="Ebrima"/>
                <w:i/>
                <w:iCs/>
              </w:rPr>
              <w:t>)</w:t>
            </w:r>
          </w:p>
        </w:tc>
        <w:tc>
          <w:tcPr>
            <w:tcW w:w="3685" w:type="dxa"/>
            <w:vAlign w:val="center"/>
          </w:tcPr>
          <w:p w14:paraId="2F4F83FE" w14:textId="789EF9E4" w:rsidR="00693B20" w:rsidRPr="00A60518" w:rsidRDefault="00693B20" w:rsidP="6513F696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3CEEFA11" w:rsidRPr="00A60518">
              <w:rPr>
                <w:rFonts w:ascii="Ebrima" w:hAnsi="Ebrima"/>
                <w:b/>
                <w:bCs/>
              </w:rPr>
              <w:t xml:space="preserve"> </w:t>
            </w:r>
            <w:r w:rsidR="00A60518" w:rsidRPr="00A60518">
              <w:rPr>
                <w:rFonts w:ascii="Ebrima" w:hAnsi="Ebrima"/>
                <w:b/>
                <w:bCs/>
              </w:rPr>
              <w:t>0</w:t>
            </w:r>
          </w:p>
        </w:tc>
      </w:tr>
    </w:tbl>
    <w:p w14:paraId="21122B7A" w14:textId="08E0F096" w:rsidR="0073465D" w:rsidRPr="003C55FD" w:rsidRDefault="004C0849" w:rsidP="00650A31">
      <w:pPr>
        <w:rPr>
          <w:rFonts w:ascii="Ebrima" w:hAnsi="Ebrima"/>
        </w:rPr>
      </w:pPr>
      <w:r w:rsidRPr="6513F696">
        <w:rPr>
          <w:rFonts w:ascii="Ebrima" w:hAnsi="Ebrima"/>
        </w:rPr>
        <w:t xml:space="preserve">*Neighbourhood CIL receipts must be spent within 5 years. </w:t>
      </w:r>
      <w:r w:rsidR="637D3FAF" w:rsidRPr="6513F696">
        <w:rPr>
          <w:rFonts w:ascii="Ebrima" w:hAnsi="Ebrima"/>
        </w:rPr>
        <w:t>Otherwise,</w:t>
      </w:r>
      <w:r w:rsidRPr="6513F696">
        <w:rPr>
          <w:rFonts w:ascii="Ebrima" w:hAnsi="Ebrima"/>
        </w:rPr>
        <w:t xml:space="preserve"> they must be returned to Cotswold District Council and added to the strategic CIL fund.</w:t>
      </w:r>
    </w:p>
    <w:p w14:paraId="511AAF40" w14:textId="77777777" w:rsidR="004C0849" w:rsidRPr="003C55FD" w:rsidRDefault="004C0849" w:rsidP="00650A31">
      <w:pPr>
        <w:rPr>
          <w:rFonts w:ascii="Ebrima" w:hAnsi="Ebrima"/>
        </w:rPr>
      </w:pPr>
      <w:r w:rsidRPr="003C55FD">
        <w:rPr>
          <w:rFonts w:ascii="Ebrima" w:hAnsi="Ebrima"/>
        </w:rPr>
        <w:t xml:space="preserve">Further information on the Community Infrastructure Levy in Cotswold District, please visit </w:t>
      </w:r>
      <w:hyperlink r:id="rId11" w:history="1">
        <w:r w:rsidR="00142991" w:rsidRPr="003C55FD">
          <w:rPr>
            <w:rStyle w:val="Hyperlink"/>
            <w:rFonts w:ascii="Ebrima" w:hAnsi="Ebrima"/>
            <w:color w:val="auto"/>
          </w:rPr>
          <w:t>www.cotswold.gov.uk/CIL</w:t>
        </w:r>
      </w:hyperlink>
      <w:r w:rsidRPr="003C55FD">
        <w:rPr>
          <w:rFonts w:ascii="Ebrima" w:hAnsi="Ebrima"/>
        </w:rPr>
        <w:t>.</w:t>
      </w:r>
    </w:p>
    <w:p w14:paraId="07C2127B" w14:textId="77777777" w:rsidR="00142991" w:rsidRPr="003C55FD" w:rsidRDefault="00142991" w:rsidP="00650A31">
      <w:pPr>
        <w:rPr>
          <w:rFonts w:ascii="Ebrima" w:hAnsi="Ebrima"/>
        </w:rPr>
      </w:pPr>
    </w:p>
    <w:p w14:paraId="3B4B9F33" w14:textId="77777777" w:rsidR="00142991" w:rsidRPr="003C55FD" w:rsidRDefault="00142991" w:rsidP="00650A31">
      <w:pPr>
        <w:rPr>
          <w:rFonts w:ascii="Ebrima" w:hAnsi="Ebrima"/>
        </w:rPr>
      </w:pPr>
    </w:p>
    <w:p w14:paraId="5F2728F0" w14:textId="77777777" w:rsidR="00142991" w:rsidRPr="003C55FD" w:rsidRDefault="00142991" w:rsidP="00650A31">
      <w:pPr>
        <w:rPr>
          <w:rFonts w:ascii="Ebrima" w:hAnsi="Ebrima"/>
        </w:rPr>
      </w:pPr>
    </w:p>
    <w:p w14:paraId="7C5A6EFA" w14:textId="77777777" w:rsidR="00142991" w:rsidRPr="003C55FD" w:rsidRDefault="00142991" w:rsidP="00650A31">
      <w:pPr>
        <w:rPr>
          <w:rFonts w:ascii="Ebrima" w:hAnsi="Ebrima"/>
        </w:rPr>
      </w:pPr>
    </w:p>
    <w:p w14:paraId="34606D53" w14:textId="77777777" w:rsidR="00E85599" w:rsidRPr="003C55FD" w:rsidRDefault="00E85599" w:rsidP="00650A31">
      <w:pPr>
        <w:rPr>
          <w:rFonts w:ascii="Ebrima" w:hAnsi="Ebrim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3C55FD" w14:paraId="549E1C04" w14:textId="77777777" w:rsidTr="003C55FD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724ED068" w14:textId="77777777" w:rsidR="00142991" w:rsidRPr="003C55FD" w:rsidRDefault="00142991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142991" w:rsidRPr="003C55FD" w14:paraId="1AC9FB57" w14:textId="77777777" w:rsidTr="001C0F13">
        <w:trPr>
          <w:cantSplit/>
          <w:trHeight w:val="340"/>
        </w:trPr>
        <w:tc>
          <w:tcPr>
            <w:tcW w:w="9180" w:type="dxa"/>
            <w:gridSpan w:val="2"/>
            <w:vAlign w:val="center"/>
          </w:tcPr>
          <w:p w14:paraId="50A5B791" w14:textId="77777777" w:rsidR="00142991" w:rsidRPr="003C55FD" w:rsidRDefault="00142991" w:rsidP="00142991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00802805" w14:textId="04966F58" w:rsidR="00142991" w:rsidRPr="003C55FD" w:rsidRDefault="00A60518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New Carousel</w:t>
            </w:r>
          </w:p>
          <w:p w14:paraId="4F8C0256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94271C3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51326F3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142991" w:rsidRPr="003C55FD" w14:paraId="2138FE39" w14:textId="77777777" w:rsidTr="00745D28">
        <w:trPr>
          <w:cantSplit/>
          <w:trHeight w:val="340"/>
        </w:trPr>
        <w:tc>
          <w:tcPr>
            <w:tcW w:w="9180" w:type="dxa"/>
            <w:gridSpan w:val="2"/>
            <w:vAlign w:val="center"/>
          </w:tcPr>
          <w:p w14:paraId="51BC01E2" w14:textId="77777777" w:rsidR="00142991" w:rsidRPr="003C55FD" w:rsidRDefault="00142991" w:rsidP="00142991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34A12DAB" w14:textId="100A2FD9" w:rsidR="00142991" w:rsidRPr="003C55FD" w:rsidRDefault="00A60518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New Carousel for King George’s Field Play Park</w:t>
            </w:r>
          </w:p>
          <w:p w14:paraId="2661C88C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0576B05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04B14F39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142991" w:rsidRPr="003C55FD" w14:paraId="34522CCD" w14:textId="77777777" w:rsidTr="00142991">
        <w:trPr>
          <w:cantSplit/>
          <w:trHeight w:val="340"/>
        </w:trPr>
        <w:tc>
          <w:tcPr>
            <w:tcW w:w="4077" w:type="dxa"/>
            <w:vAlign w:val="center"/>
          </w:tcPr>
          <w:p w14:paraId="227D933F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vAlign w:val="center"/>
          </w:tcPr>
          <w:p w14:paraId="468696C0" w14:textId="25AC713D" w:rsidR="00142991" w:rsidRPr="00A60518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00A60518" w:rsidRPr="00A60518">
              <w:rPr>
                <w:rFonts w:ascii="Ebrima" w:hAnsi="Ebrima"/>
                <w:b/>
                <w:bCs/>
              </w:rPr>
              <w:t>14,914.90</w:t>
            </w:r>
          </w:p>
        </w:tc>
      </w:tr>
      <w:tr w:rsidR="00142991" w:rsidRPr="003C55FD" w14:paraId="17DE60B7" w14:textId="77777777" w:rsidTr="00142991">
        <w:trPr>
          <w:cantSplit/>
          <w:trHeight w:val="340"/>
        </w:trPr>
        <w:tc>
          <w:tcPr>
            <w:tcW w:w="4077" w:type="dxa"/>
            <w:vAlign w:val="center"/>
          </w:tcPr>
          <w:p w14:paraId="4F8D8146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vAlign w:val="center"/>
          </w:tcPr>
          <w:p w14:paraId="02A53B3E" w14:textId="027587D2" w:rsidR="00142991" w:rsidRPr="00A60518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00A60518" w:rsidRPr="00A60518">
              <w:rPr>
                <w:rFonts w:ascii="Ebrima" w:hAnsi="Ebrima"/>
                <w:b/>
                <w:bCs/>
              </w:rPr>
              <w:t>6193.63</w:t>
            </w:r>
          </w:p>
        </w:tc>
      </w:tr>
      <w:tr w:rsidR="00142991" w:rsidRPr="003C55FD" w14:paraId="503C73A5" w14:textId="77777777" w:rsidTr="00142991">
        <w:trPr>
          <w:cantSplit/>
          <w:trHeight w:val="340"/>
        </w:trPr>
        <w:tc>
          <w:tcPr>
            <w:tcW w:w="4077" w:type="dxa"/>
            <w:vAlign w:val="center"/>
          </w:tcPr>
          <w:p w14:paraId="4930FFE2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vAlign w:val="center"/>
          </w:tcPr>
          <w:p w14:paraId="77D562CE" w14:textId="365D9658" w:rsidR="00142991" w:rsidRPr="00A60518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 w:rsidR="00A60518" w:rsidRPr="00A60518">
              <w:rPr>
                <w:rFonts w:ascii="Ebrima" w:hAnsi="Ebrima"/>
                <w:b/>
                <w:bCs/>
              </w:rPr>
              <w:t>8721.27</w:t>
            </w:r>
          </w:p>
        </w:tc>
      </w:tr>
    </w:tbl>
    <w:p w14:paraId="3A2D4FB1" w14:textId="77777777" w:rsidR="00142991" w:rsidRPr="003C55FD" w:rsidRDefault="00142991" w:rsidP="00142991">
      <w:pPr>
        <w:tabs>
          <w:tab w:val="left" w:pos="930"/>
        </w:tabs>
        <w:rPr>
          <w:rFonts w:ascii="Ebrima" w:hAnsi="Ebrima"/>
          <w:i/>
        </w:rPr>
      </w:pPr>
      <w:r w:rsidRPr="003C55FD">
        <w:rPr>
          <w:rFonts w:ascii="Ebrima" w:hAnsi="Ebrima"/>
          <w:i/>
        </w:rPr>
        <w:t>[Please copy and paste this table for each individual project you wish to report]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A60518" w:rsidRPr="003C55FD" w14:paraId="28145F50" w14:textId="77777777" w:rsidTr="005D037D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1E546E33" w14:textId="77777777" w:rsidR="00A60518" w:rsidRPr="003C55FD" w:rsidRDefault="00A60518" w:rsidP="005D037D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Detail of CIL expenditure</w:t>
            </w:r>
          </w:p>
        </w:tc>
      </w:tr>
      <w:tr w:rsidR="00A60518" w:rsidRPr="003C55FD" w14:paraId="776DDA05" w14:textId="77777777" w:rsidTr="005D037D">
        <w:trPr>
          <w:cantSplit/>
          <w:trHeight w:val="340"/>
        </w:trPr>
        <w:tc>
          <w:tcPr>
            <w:tcW w:w="9180" w:type="dxa"/>
            <w:gridSpan w:val="2"/>
            <w:vAlign w:val="center"/>
          </w:tcPr>
          <w:p w14:paraId="3099502A" w14:textId="77777777" w:rsidR="00A60518" w:rsidRPr="003C55FD" w:rsidRDefault="00A60518" w:rsidP="005D037D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5FD0C837" w14:textId="679DC1EA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Pump Track Deposit</w:t>
            </w:r>
          </w:p>
          <w:p w14:paraId="4C32E875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580CBAC0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B654751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A60518" w:rsidRPr="003C55FD" w14:paraId="18FA66A5" w14:textId="77777777" w:rsidTr="005D037D">
        <w:trPr>
          <w:cantSplit/>
          <w:trHeight w:val="340"/>
        </w:trPr>
        <w:tc>
          <w:tcPr>
            <w:tcW w:w="9180" w:type="dxa"/>
            <w:gridSpan w:val="2"/>
            <w:vAlign w:val="center"/>
          </w:tcPr>
          <w:p w14:paraId="4C51EBB9" w14:textId="77777777" w:rsidR="00A60518" w:rsidRPr="003C55FD" w:rsidRDefault="00A60518" w:rsidP="005D037D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7DCD066C" w14:textId="248BCEC8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New Pump Track on King George’s Playing Field</w:t>
            </w:r>
          </w:p>
          <w:p w14:paraId="3D7C64DB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6835F6B4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9464CBA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A60518" w:rsidRPr="003C55FD" w14:paraId="1C2C672E" w14:textId="77777777" w:rsidTr="005D037D">
        <w:trPr>
          <w:cantSplit/>
          <w:trHeight w:val="340"/>
        </w:trPr>
        <w:tc>
          <w:tcPr>
            <w:tcW w:w="4077" w:type="dxa"/>
            <w:vAlign w:val="center"/>
          </w:tcPr>
          <w:p w14:paraId="59409125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vAlign w:val="center"/>
          </w:tcPr>
          <w:p w14:paraId="1D0D240A" w14:textId="3832D9A0" w:rsidR="00A60518" w:rsidRPr="00A60518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>
              <w:rPr>
                <w:rFonts w:ascii="Ebrima" w:hAnsi="Ebrima"/>
                <w:b/>
                <w:bCs/>
              </w:rPr>
              <w:t>10,000.00</w:t>
            </w:r>
          </w:p>
        </w:tc>
      </w:tr>
      <w:tr w:rsidR="00A60518" w:rsidRPr="003C55FD" w14:paraId="6A429601" w14:textId="77777777" w:rsidTr="005D037D">
        <w:trPr>
          <w:cantSplit/>
          <w:trHeight w:val="340"/>
        </w:trPr>
        <w:tc>
          <w:tcPr>
            <w:tcW w:w="4077" w:type="dxa"/>
            <w:vAlign w:val="center"/>
          </w:tcPr>
          <w:p w14:paraId="6E7F177D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vAlign w:val="center"/>
          </w:tcPr>
          <w:p w14:paraId="1CB51711" w14:textId="20D465B5" w:rsidR="00A60518" w:rsidRPr="00A60518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>
              <w:rPr>
                <w:rFonts w:ascii="Ebrima" w:hAnsi="Ebrima"/>
                <w:b/>
                <w:bCs/>
              </w:rPr>
              <w:t>9568.49</w:t>
            </w:r>
          </w:p>
        </w:tc>
      </w:tr>
      <w:tr w:rsidR="00A60518" w:rsidRPr="003C55FD" w14:paraId="71764C4A" w14:textId="77777777" w:rsidTr="005D037D">
        <w:trPr>
          <w:cantSplit/>
          <w:trHeight w:val="340"/>
        </w:trPr>
        <w:tc>
          <w:tcPr>
            <w:tcW w:w="4077" w:type="dxa"/>
            <w:vAlign w:val="center"/>
          </w:tcPr>
          <w:p w14:paraId="1781925C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vAlign w:val="center"/>
          </w:tcPr>
          <w:p w14:paraId="60D89FC6" w14:textId="6E766848" w:rsidR="00A60518" w:rsidRPr="00A60518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>
              <w:rPr>
                <w:rFonts w:ascii="Ebrima" w:hAnsi="Ebrima"/>
                <w:b/>
                <w:bCs/>
              </w:rPr>
              <w:t>431.51</w:t>
            </w:r>
          </w:p>
        </w:tc>
      </w:tr>
      <w:tr w:rsidR="00A60518" w:rsidRPr="003C55FD" w14:paraId="731798EF" w14:textId="77777777" w:rsidTr="005D037D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0996A3D3" w14:textId="77777777" w:rsidR="00A60518" w:rsidRPr="003C55FD" w:rsidRDefault="00A60518" w:rsidP="005D037D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Detail of CIL expenditure</w:t>
            </w:r>
          </w:p>
        </w:tc>
      </w:tr>
      <w:tr w:rsidR="00A60518" w:rsidRPr="003C55FD" w14:paraId="7CFD2E85" w14:textId="77777777" w:rsidTr="005D037D">
        <w:trPr>
          <w:cantSplit/>
          <w:trHeight w:val="340"/>
        </w:trPr>
        <w:tc>
          <w:tcPr>
            <w:tcW w:w="9180" w:type="dxa"/>
            <w:gridSpan w:val="2"/>
            <w:vAlign w:val="center"/>
          </w:tcPr>
          <w:p w14:paraId="7A3CA4D0" w14:textId="77777777" w:rsidR="00A60518" w:rsidRDefault="00A60518" w:rsidP="00A60518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lastRenderedPageBreak/>
              <w:t>Project name and location:</w:t>
            </w:r>
          </w:p>
          <w:p w14:paraId="6C34DBC9" w14:textId="131A46F2" w:rsidR="00A60518" w:rsidRPr="003C55FD" w:rsidRDefault="00A60518" w:rsidP="00A60518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Public Seating</w:t>
            </w:r>
          </w:p>
          <w:p w14:paraId="42E0ABF9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0325655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6626E3C7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A60518" w:rsidRPr="003C55FD" w14:paraId="0754DCC9" w14:textId="77777777" w:rsidTr="005D037D">
        <w:trPr>
          <w:cantSplit/>
          <w:trHeight w:val="340"/>
        </w:trPr>
        <w:tc>
          <w:tcPr>
            <w:tcW w:w="9180" w:type="dxa"/>
            <w:gridSpan w:val="2"/>
            <w:vAlign w:val="center"/>
          </w:tcPr>
          <w:p w14:paraId="17EE8D5E" w14:textId="77777777" w:rsidR="00A60518" w:rsidRPr="003C55FD" w:rsidRDefault="00A60518" w:rsidP="005D037D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35B21C1A" w14:textId="296B283A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2 x new metal street benches for the town.</w:t>
            </w:r>
          </w:p>
          <w:p w14:paraId="0CECD9D4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56D5F52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FEECDAA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A60518" w:rsidRPr="003C55FD" w14:paraId="3F71D847" w14:textId="77777777" w:rsidTr="005D037D">
        <w:trPr>
          <w:cantSplit/>
          <w:trHeight w:val="340"/>
        </w:trPr>
        <w:tc>
          <w:tcPr>
            <w:tcW w:w="4077" w:type="dxa"/>
            <w:vAlign w:val="center"/>
          </w:tcPr>
          <w:p w14:paraId="5DA6BF65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vAlign w:val="center"/>
          </w:tcPr>
          <w:p w14:paraId="61095E41" w14:textId="77FB1A49" w:rsidR="00A60518" w:rsidRPr="00A60518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>
              <w:rPr>
                <w:rFonts w:ascii="Ebrima" w:hAnsi="Ebrima"/>
                <w:b/>
                <w:bCs/>
              </w:rPr>
              <w:t>1</w:t>
            </w:r>
            <w:r>
              <w:rPr>
                <w:rFonts w:ascii="Ebrima" w:hAnsi="Ebrima"/>
                <w:b/>
                <w:bCs/>
              </w:rPr>
              <w:t>985.28</w:t>
            </w:r>
          </w:p>
        </w:tc>
      </w:tr>
      <w:tr w:rsidR="00A60518" w:rsidRPr="003C55FD" w14:paraId="22BCB775" w14:textId="77777777" w:rsidTr="005D037D">
        <w:trPr>
          <w:cantSplit/>
          <w:trHeight w:val="340"/>
        </w:trPr>
        <w:tc>
          <w:tcPr>
            <w:tcW w:w="4077" w:type="dxa"/>
            <w:vAlign w:val="center"/>
          </w:tcPr>
          <w:p w14:paraId="0D82EE84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vAlign w:val="center"/>
          </w:tcPr>
          <w:p w14:paraId="730505CE" w14:textId="160A4A16" w:rsidR="00A60518" w:rsidRPr="00A60518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>
              <w:rPr>
                <w:rFonts w:ascii="Ebrima" w:hAnsi="Ebrima"/>
                <w:b/>
                <w:bCs/>
              </w:rPr>
              <w:t>1</w:t>
            </w:r>
            <w:r w:rsidR="008058B7">
              <w:rPr>
                <w:rFonts w:ascii="Ebrima" w:hAnsi="Ebrima"/>
                <w:b/>
                <w:bCs/>
              </w:rPr>
              <w:t>5.80</w:t>
            </w:r>
          </w:p>
        </w:tc>
      </w:tr>
      <w:tr w:rsidR="00A60518" w:rsidRPr="003C55FD" w14:paraId="20B253A7" w14:textId="77777777" w:rsidTr="005D037D">
        <w:trPr>
          <w:cantSplit/>
          <w:trHeight w:val="340"/>
        </w:trPr>
        <w:tc>
          <w:tcPr>
            <w:tcW w:w="4077" w:type="dxa"/>
            <w:vAlign w:val="center"/>
          </w:tcPr>
          <w:p w14:paraId="3CD6D4A7" w14:textId="77777777" w:rsidR="00A60518" w:rsidRPr="003C55FD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vAlign w:val="center"/>
          </w:tcPr>
          <w:p w14:paraId="18A8D9A5" w14:textId="5960A576" w:rsidR="00A60518" w:rsidRPr="00A60518" w:rsidRDefault="00A60518" w:rsidP="005D037D">
            <w:pPr>
              <w:tabs>
                <w:tab w:val="left" w:pos="930"/>
              </w:tabs>
              <w:spacing w:before="0" w:after="0"/>
              <w:rPr>
                <w:rFonts w:ascii="Ebrima" w:hAnsi="Ebrima"/>
                <w:b/>
                <w:bCs/>
              </w:rPr>
            </w:pPr>
            <w:r w:rsidRPr="00A60518">
              <w:rPr>
                <w:rFonts w:ascii="Ebrima" w:hAnsi="Ebrima"/>
                <w:b/>
                <w:bCs/>
              </w:rPr>
              <w:t>£</w:t>
            </w:r>
            <w:r>
              <w:rPr>
                <w:rFonts w:ascii="Ebrima" w:hAnsi="Ebrima"/>
                <w:b/>
                <w:bCs/>
              </w:rPr>
              <w:t>196</w:t>
            </w:r>
            <w:r w:rsidR="008058B7">
              <w:rPr>
                <w:rFonts w:ascii="Ebrima" w:hAnsi="Ebrima"/>
                <w:b/>
                <w:bCs/>
              </w:rPr>
              <w:t>9.48</w:t>
            </w:r>
          </w:p>
        </w:tc>
      </w:tr>
    </w:tbl>
    <w:p w14:paraId="77570F77" w14:textId="77777777" w:rsidR="00142991" w:rsidRPr="00AF485C" w:rsidRDefault="00142991" w:rsidP="00650A31"/>
    <w:sectPr w:rsidR="00142991" w:rsidRPr="00AF485C" w:rsidSect="00FC664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D8FA" w14:textId="77777777" w:rsidR="00980CD8" w:rsidRDefault="00980CD8" w:rsidP="00650A31">
      <w:r>
        <w:separator/>
      </w:r>
    </w:p>
    <w:p w14:paraId="081CACA4" w14:textId="77777777" w:rsidR="00980CD8" w:rsidRDefault="00980CD8" w:rsidP="00650A31"/>
  </w:endnote>
  <w:endnote w:type="continuationSeparator" w:id="0">
    <w:p w14:paraId="5CCB2B75" w14:textId="77777777" w:rsidR="00980CD8" w:rsidRDefault="00980CD8" w:rsidP="00650A31">
      <w:r>
        <w:continuationSeparator/>
      </w:r>
    </w:p>
    <w:p w14:paraId="794F0310" w14:textId="77777777" w:rsidR="00980CD8" w:rsidRDefault="00980CD8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9961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3C55FD">
      <w:rPr>
        <w:rFonts w:ascii="Ebrima" w:hAnsi="Ebrima"/>
      </w:rPr>
      <w:t xml:space="preserve">Page </w:t>
    </w:r>
    <w:r w:rsidRPr="003C55FD">
      <w:rPr>
        <w:rFonts w:ascii="Ebrima" w:hAnsi="Ebrima"/>
      </w:rPr>
      <w:fldChar w:fldCharType="begin"/>
    </w:r>
    <w:r w:rsidRPr="003C55FD">
      <w:rPr>
        <w:rFonts w:ascii="Ebrima" w:hAnsi="Ebrima"/>
      </w:rPr>
      <w:instrText xml:space="preserve"> PAGE </w:instrText>
    </w:r>
    <w:r w:rsidRPr="003C55FD">
      <w:rPr>
        <w:rFonts w:ascii="Ebrima" w:hAnsi="Ebrima"/>
      </w:rPr>
      <w:fldChar w:fldCharType="separate"/>
    </w:r>
    <w:r w:rsidR="007377CC" w:rsidRPr="003C55FD">
      <w:rPr>
        <w:rFonts w:ascii="Ebrima" w:hAnsi="Ebrima"/>
        <w:noProof/>
      </w:rPr>
      <w:t>2</w:t>
    </w:r>
    <w:r w:rsidRPr="003C55FD">
      <w:rPr>
        <w:rFonts w:ascii="Ebrima" w:hAnsi="Ebrima"/>
      </w:rPr>
      <w:fldChar w:fldCharType="end"/>
    </w:r>
    <w:r w:rsidRPr="003C55FD">
      <w:rPr>
        <w:rFonts w:ascii="Ebrima" w:hAnsi="Ebrima"/>
      </w:rPr>
      <w:t xml:space="preserve"> of </w:t>
    </w:r>
    <w:r w:rsidR="007377CC" w:rsidRPr="003C55FD">
      <w:rPr>
        <w:rFonts w:ascii="Ebrima" w:hAnsi="Ebrima"/>
      </w:rPr>
      <w:fldChar w:fldCharType="begin"/>
    </w:r>
    <w:r w:rsidR="007377CC" w:rsidRPr="003C55FD">
      <w:rPr>
        <w:rFonts w:ascii="Ebrima" w:hAnsi="Ebrima"/>
      </w:rPr>
      <w:instrText xml:space="preserve"> NUMPAGES </w:instrText>
    </w:r>
    <w:r w:rsidR="007377CC" w:rsidRPr="003C55FD">
      <w:rPr>
        <w:rFonts w:ascii="Ebrima" w:hAnsi="Ebrima"/>
      </w:rPr>
      <w:fldChar w:fldCharType="separate"/>
    </w:r>
    <w:r w:rsidR="007377CC" w:rsidRPr="003C55FD">
      <w:rPr>
        <w:rFonts w:ascii="Ebrima" w:hAnsi="Ebrima"/>
        <w:noProof/>
      </w:rPr>
      <w:t>2</w:t>
    </w:r>
    <w:r w:rsidR="007377CC" w:rsidRPr="003C55FD">
      <w:rPr>
        <w:rFonts w:ascii="Ebrima" w:hAnsi="Ebrima"/>
        <w:noProof/>
      </w:rPr>
      <w:fldChar w:fldCharType="end"/>
    </w:r>
    <w:r w:rsidRPr="003C55FD">
      <w:rPr>
        <w:rFonts w:ascii="Ebrima" w:hAnsi="Ebrima"/>
      </w:rP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AE23" w14:textId="77777777" w:rsidR="004268B0" w:rsidRPr="004268B0" w:rsidRDefault="004268B0" w:rsidP="6513F696">
    <w:pPr>
      <w:pStyle w:val="Footer"/>
      <w:rPr>
        <w:rFonts w:ascii="Ebrima" w:eastAsia="Ebrima" w:hAnsi="Ebrima" w:cs="Ebrima"/>
      </w:rPr>
    </w:pPr>
    <w:r>
      <w:ptab w:relativeTo="margin" w:alignment="center" w:leader="none"/>
    </w:r>
    <w:r w:rsidR="6513F696" w:rsidRPr="6513F696">
      <w:rPr>
        <w:rFonts w:ascii="Ebrima" w:eastAsia="Ebrima" w:hAnsi="Ebrima" w:cs="Ebrima"/>
      </w:rPr>
      <w:t xml:space="preserve">Page </w:t>
    </w:r>
    <w:r w:rsidRPr="6513F696">
      <w:rPr>
        <w:rFonts w:ascii="Ebrima" w:eastAsia="Ebrima" w:hAnsi="Ebrima" w:cs="Ebrima"/>
        <w:noProof/>
      </w:rPr>
      <w:fldChar w:fldCharType="begin"/>
    </w:r>
    <w:r w:rsidRPr="00650A31">
      <w:instrText xml:space="preserve"> PAGE </w:instrText>
    </w:r>
    <w:r w:rsidRPr="6513F696">
      <w:fldChar w:fldCharType="separate"/>
    </w:r>
    <w:r w:rsidR="6513F696" w:rsidRPr="6513F696">
      <w:rPr>
        <w:rFonts w:ascii="Ebrima" w:eastAsia="Ebrima" w:hAnsi="Ebrima" w:cs="Ebrima"/>
        <w:noProof/>
      </w:rPr>
      <w:t>1</w:t>
    </w:r>
    <w:r w:rsidRPr="6513F696">
      <w:rPr>
        <w:rFonts w:ascii="Ebrima" w:eastAsia="Ebrima" w:hAnsi="Ebrima" w:cs="Ebrima"/>
        <w:noProof/>
      </w:rPr>
      <w:fldChar w:fldCharType="end"/>
    </w:r>
    <w:r w:rsidR="6513F696" w:rsidRPr="6513F696">
      <w:rPr>
        <w:rFonts w:ascii="Ebrima" w:eastAsia="Ebrima" w:hAnsi="Ebrima" w:cs="Ebrima"/>
      </w:rPr>
      <w:t xml:space="preserve"> of </w:t>
    </w:r>
    <w:r w:rsidRPr="6513F696">
      <w:rPr>
        <w:rFonts w:ascii="Ebrima" w:eastAsia="Ebrima" w:hAnsi="Ebrima" w:cs="Ebrima"/>
        <w:noProof/>
      </w:rPr>
      <w:fldChar w:fldCharType="begin"/>
    </w:r>
    <w:r>
      <w:instrText>NUMPAGES</w:instrText>
    </w:r>
    <w:r w:rsidRPr="6513F696">
      <w:fldChar w:fldCharType="separate"/>
    </w:r>
    <w:r w:rsidR="6513F696" w:rsidRPr="6513F696">
      <w:rPr>
        <w:rFonts w:ascii="Ebrima" w:eastAsia="Ebrima" w:hAnsi="Ebrima" w:cs="Ebrima"/>
        <w:noProof/>
      </w:rPr>
      <w:t>2</w:t>
    </w:r>
    <w:r w:rsidRPr="6513F696">
      <w:rPr>
        <w:rFonts w:ascii="Ebrima" w:eastAsia="Ebrima" w:hAnsi="Ebrima" w:cs="Ebrima"/>
        <w:noProof/>
      </w:rPr>
      <w:fldChar w:fldCharType="end"/>
    </w:r>
    <w:r>
      <w:ptab w:relativeTo="margin" w:alignment="right" w:leader="none"/>
    </w:r>
    <w:r w:rsidR="6513F696" w:rsidRPr="6513F696">
      <w:rPr>
        <w:rFonts w:ascii="Ebrima" w:eastAsia="Ebrima" w:hAnsi="Ebrima" w:cs="Ebrima"/>
      </w:rPr>
      <w:t xml:space="preserve"> </w:t>
    </w:r>
  </w:p>
  <w:p w14:paraId="79A0648E" w14:textId="0446D2AD" w:rsidR="6513F696" w:rsidRDefault="6513F696" w:rsidP="6513F696">
    <w:pPr>
      <w:pStyle w:val="Footer"/>
      <w:spacing w:line="259" w:lineRule="auto"/>
      <w:rPr>
        <w:rFonts w:ascii="Ebrima" w:eastAsia="Ebrima" w:hAnsi="Ebrima" w:cs="Ebrima"/>
        <w:noProof/>
      </w:rPr>
    </w:pPr>
    <w:r w:rsidRPr="6513F696">
      <w:rPr>
        <w:rFonts w:ascii="Ebrima" w:eastAsia="Ebrima" w:hAnsi="Ebrima" w:cs="Ebrima"/>
        <w:noProof/>
      </w:rPr>
      <w:t>21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B100" w14:textId="77777777" w:rsidR="00980CD8" w:rsidRDefault="00980CD8" w:rsidP="00650A31">
      <w:r>
        <w:separator/>
      </w:r>
    </w:p>
    <w:p w14:paraId="19033AEC" w14:textId="77777777" w:rsidR="00980CD8" w:rsidRDefault="00980CD8" w:rsidP="00650A31"/>
  </w:footnote>
  <w:footnote w:type="continuationSeparator" w:id="0">
    <w:p w14:paraId="6C1AA161" w14:textId="77777777" w:rsidR="00980CD8" w:rsidRDefault="00980CD8" w:rsidP="00650A31">
      <w:r>
        <w:continuationSeparator/>
      </w:r>
    </w:p>
    <w:p w14:paraId="54ADEC24" w14:textId="77777777" w:rsidR="00980CD8" w:rsidRDefault="00980CD8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513F696" w14:paraId="7EBDA419" w14:textId="77777777" w:rsidTr="6513F696">
      <w:trPr>
        <w:trHeight w:val="300"/>
      </w:trPr>
      <w:tc>
        <w:tcPr>
          <w:tcW w:w="3210" w:type="dxa"/>
        </w:tcPr>
        <w:p w14:paraId="3F57385B" w14:textId="36460517" w:rsidR="6513F696" w:rsidRDefault="6513F696" w:rsidP="6513F696">
          <w:pPr>
            <w:pStyle w:val="Header"/>
            <w:ind w:left="-115"/>
          </w:pPr>
        </w:p>
      </w:tc>
      <w:tc>
        <w:tcPr>
          <w:tcW w:w="3210" w:type="dxa"/>
        </w:tcPr>
        <w:p w14:paraId="6487CF79" w14:textId="033899DC" w:rsidR="6513F696" w:rsidRDefault="6513F696" w:rsidP="6513F696">
          <w:pPr>
            <w:pStyle w:val="Header"/>
            <w:jc w:val="center"/>
          </w:pPr>
        </w:p>
      </w:tc>
      <w:tc>
        <w:tcPr>
          <w:tcW w:w="3210" w:type="dxa"/>
        </w:tcPr>
        <w:p w14:paraId="0376ED71" w14:textId="12F70C96" w:rsidR="6513F696" w:rsidRDefault="6513F696" w:rsidP="6513F696">
          <w:pPr>
            <w:pStyle w:val="Header"/>
            <w:ind w:right="-115"/>
            <w:jc w:val="right"/>
          </w:pPr>
        </w:p>
      </w:tc>
    </w:tr>
  </w:tbl>
  <w:p w14:paraId="0BDF1BF4" w14:textId="51BA57B1" w:rsidR="6513F696" w:rsidRDefault="6513F696" w:rsidP="6513F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A3C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EA8E" wp14:editId="6B56B4E3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16510" b="2159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64226"/>
                      </a:solidFill>
                      <a:ln>
                        <a:solidFill>
                          <a:srgbClr val="164226"/>
                        </a:solidFill>
                      </a:ln>
                      <a:effectLst/>
                    </wps:spPr>
                    <wps:txbx>
                      <w:txbxContent>
                        <w:p w14:paraId="3F885454" w14:textId="77777777" w:rsidR="004268B0" w:rsidRPr="00E85599" w:rsidRDefault="004268B0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1FEA8E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" fillcolor="#164226" strokecolor="#164226">
              <v:textbox>
                <w:txbxContent>
                  <w:p w14:paraId="3F885454" w14:textId="77777777" w:rsidR="004268B0" w:rsidRPr="00E85599" w:rsidRDefault="004268B0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93129170">
    <w:abstractNumId w:val="1"/>
  </w:num>
  <w:num w:numId="2" w16cid:durableId="15215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E5481"/>
    <w:rsid w:val="00100DF8"/>
    <w:rsid w:val="00112E91"/>
    <w:rsid w:val="00130125"/>
    <w:rsid w:val="00142991"/>
    <w:rsid w:val="0019220D"/>
    <w:rsid w:val="001B20E2"/>
    <w:rsid w:val="001B2BA1"/>
    <w:rsid w:val="001B75A5"/>
    <w:rsid w:val="001C3A65"/>
    <w:rsid w:val="001D42B3"/>
    <w:rsid w:val="001F5748"/>
    <w:rsid w:val="00231102"/>
    <w:rsid w:val="00280605"/>
    <w:rsid w:val="00290A34"/>
    <w:rsid w:val="00292DFE"/>
    <w:rsid w:val="002D4A0D"/>
    <w:rsid w:val="002D7F4B"/>
    <w:rsid w:val="002F4AD3"/>
    <w:rsid w:val="00352F93"/>
    <w:rsid w:val="00356B24"/>
    <w:rsid w:val="00371583"/>
    <w:rsid w:val="00387950"/>
    <w:rsid w:val="003A6975"/>
    <w:rsid w:val="003C55FD"/>
    <w:rsid w:val="003E476A"/>
    <w:rsid w:val="00410B20"/>
    <w:rsid w:val="0042522F"/>
    <w:rsid w:val="00425C4D"/>
    <w:rsid w:val="004268B0"/>
    <w:rsid w:val="00460343"/>
    <w:rsid w:val="00486DB8"/>
    <w:rsid w:val="004928A2"/>
    <w:rsid w:val="004A56CA"/>
    <w:rsid w:val="004C0849"/>
    <w:rsid w:val="0053482A"/>
    <w:rsid w:val="00550B4C"/>
    <w:rsid w:val="0055543A"/>
    <w:rsid w:val="00562BF5"/>
    <w:rsid w:val="00590826"/>
    <w:rsid w:val="00636B31"/>
    <w:rsid w:val="0064608E"/>
    <w:rsid w:val="00650A31"/>
    <w:rsid w:val="00674184"/>
    <w:rsid w:val="006753D8"/>
    <w:rsid w:val="00686704"/>
    <w:rsid w:val="00693B20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058B7"/>
    <w:rsid w:val="00815516"/>
    <w:rsid w:val="008204D5"/>
    <w:rsid w:val="00833D0D"/>
    <w:rsid w:val="008609CB"/>
    <w:rsid w:val="00872F0C"/>
    <w:rsid w:val="0087428F"/>
    <w:rsid w:val="008F5EDD"/>
    <w:rsid w:val="00902BAE"/>
    <w:rsid w:val="009045E1"/>
    <w:rsid w:val="00954AC5"/>
    <w:rsid w:val="009719F2"/>
    <w:rsid w:val="00980CD8"/>
    <w:rsid w:val="009A22D8"/>
    <w:rsid w:val="009F10C1"/>
    <w:rsid w:val="009F3298"/>
    <w:rsid w:val="00A00B94"/>
    <w:rsid w:val="00A05651"/>
    <w:rsid w:val="00A3569A"/>
    <w:rsid w:val="00A40466"/>
    <w:rsid w:val="00A60518"/>
    <w:rsid w:val="00A63418"/>
    <w:rsid w:val="00A80510"/>
    <w:rsid w:val="00AD66CD"/>
    <w:rsid w:val="00AF485C"/>
    <w:rsid w:val="00B06E08"/>
    <w:rsid w:val="00B30C70"/>
    <w:rsid w:val="00B43862"/>
    <w:rsid w:val="00B65ABC"/>
    <w:rsid w:val="00B82E5B"/>
    <w:rsid w:val="00B86941"/>
    <w:rsid w:val="00B878AF"/>
    <w:rsid w:val="00BB3A8F"/>
    <w:rsid w:val="00BC29BF"/>
    <w:rsid w:val="00BE2682"/>
    <w:rsid w:val="00C2708D"/>
    <w:rsid w:val="00C373CB"/>
    <w:rsid w:val="00C508A3"/>
    <w:rsid w:val="00C573F5"/>
    <w:rsid w:val="00C5779B"/>
    <w:rsid w:val="00C6178F"/>
    <w:rsid w:val="00C770D5"/>
    <w:rsid w:val="00C85E5A"/>
    <w:rsid w:val="00C87086"/>
    <w:rsid w:val="00C90178"/>
    <w:rsid w:val="00C92A67"/>
    <w:rsid w:val="00C9541D"/>
    <w:rsid w:val="00CA2BAB"/>
    <w:rsid w:val="00CB5A1B"/>
    <w:rsid w:val="00CC23F5"/>
    <w:rsid w:val="00D07C71"/>
    <w:rsid w:val="00D11214"/>
    <w:rsid w:val="00D75722"/>
    <w:rsid w:val="00D85D1E"/>
    <w:rsid w:val="00DE3483"/>
    <w:rsid w:val="00DF15DF"/>
    <w:rsid w:val="00DF4E82"/>
    <w:rsid w:val="00E07BEF"/>
    <w:rsid w:val="00E239B5"/>
    <w:rsid w:val="00E263AF"/>
    <w:rsid w:val="00E76203"/>
    <w:rsid w:val="00E85599"/>
    <w:rsid w:val="00EC14D0"/>
    <w:rsid w:val="00ED0F43"/>
    <w:rsid w:val="00EF4032"/>
    <w:rsid w:val="00F0369E"/>
    <w:rsid w:val="00F1750E"/>
    <w:rsid w:val="00F2721F"/>
    <w:rsid w:val="00F33843"/>
    <w:rsid w:val="00F37DFC"/>
    <w:rsid w:val="00F90558"/>
    <w:rsid w:val="00FB0DC1"/>
    <w:rsid w:val="00FB300C"/>
    <w:rsid w:val="00FC6645"/>
    <w:rsid w:val="0250D92B"/>
    <w:rsid w:val="0444D399"/>
    <w:rsid w:val="075FB668"/>
    <w:rsid w:val="076E5543"/>
    <w:rsid w:val="0D9E99DF"/>
    <w:rsid w:val="0EF48D06"/>
    <w:rsid w:val="10C62101"/>
    <w:rsid w:val="173308AA"/>
    <w:rsid w:val="1ABA44A5"/>
    <w:rsid w:val="1B4D80C2"/>
    <w:rsid w:val="1CF951C1"/>
    <w:rsid w:val="22581851"/>
    <w:rsid w:val="2D8B3322"/>
    <w:rsid w:val="3551B9FF"/>
    <w:rsid w:val="391208DE"/>
    <w:rsid w:val="39F01FE7"/>
    <w:rsid w:val="3CEEFA11"/>
    <w:rsid w:val="3DBCA448"/>
    <w:rsid w:val="4590E8C0"/>
    <w:rsid w:val="45B114A8"/>
    <w:rsid w:val="47CA14F8"/>
    <w:rsid w:val="48B24761"/>
    <w:rsid w:val="4A8E1C6D"/>
    <w:rsid w:val="4B0A06FB"/>
    <w:rsid w:val="4F26606B"/>
    <w:rsid w:val="4FD5145E"/>
    <w:rsid w:val="52D52CCF"/>
    <w:rsid w:val="5440920A"/>
    <w:rsid w:val="5ACD1A56"/>
    <w:rsid w:val="5FC34C12"/>
    <w:rsid w:val="637D3FAF"/>
    <w:rsid w:val="649E0FDD"/>
    <w:rsid w:val="6513F696"/>
    <w:rsid w:val="654C08D7"/>
    <w:rsid w:val="6DA68711"/>
    <w:rsid w:val="716B1296"/>
    <w:rsid w:val="75AB64EB"/>
    <w:rsid w:val="7AC7B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1BE14DD7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518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tswold.gov.uk/C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E748AD1C154AB2DC7A59CC798ACD" ma:contentTypeVersion="11" ma:contentTypeDescription="Create a new document." ma:contentTypeScope="" ma:versionID="b91fe35a8a98cbc92d215803acf4346c">
  <xsd:schema xmlns:xsd="http://www.w3.org/2001/XMLSchema" xmlns:xs="http://www.w3.org/2001/XMLSchema" xmlns:p="http://schemas.microsoft.com/office/2006/metadata/properties" xmlns:ns2="9346e33f-58ec-499c-969e-c1f0a12d65e7" xmlns:ns3="9c2faf2d-7732-473e-9855-f114e63a2a23" targetNamespace="http://schemas.microsoft.com/office/2006/metadata/properties" ma:root="true" ma:fieldsID="6fc46dce765d6662f8326f3cdc9ec12d" ns2:_="" ns3:_="">
    <xsd:import namespace="9346e33f-58ec-499c-969e-c1f0a12d65e7"/>
    <xsd:import namespace="9c2faf2d-7732-473e-9855-f114e63a2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6e33f-58ec-499c-969e-c1f0a12d6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3b213-9c96-4247-b3db-168530168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faf2d-7732-473e-9855-f114e63a2a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024412-2ccf-4eb5-899b-3bcf10bef29d}" ma:internalName="TaxCatchAll" ma:showField="CatchAllData" ma:web="9c2faf2d-7732-473e-9855-f114e63a2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faf2d-7732-473e-9855-f114e63a2a23" xsi:nil="true"/>
    <lcf76f155ced4ddcb4097134ff3c332f xmlns="9346e33f-58ec-499c-969e-c1f0a12d65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567B8-AAA3-4682-B885-26AC93ADD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6e33f-58ec-499c-969e-c1f0a12d65e7"/>
    <ds:schemaRef ds:uri="9c2faf2d-7732-473e-9855-f114e63a2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76635-2B23-4DD9-AD8C-86A13F216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F036F-0AAD-4C17-BCB4-321827DE6A79}">
  <ds:schemaRefs>
    <ds:schemaRef ds:uri="http://schemas.microsoft.com/office/2006/metadata/properties"/>
    <ds:schemaRef ds:uri="http://schemas.microsoft.com/office/infopath/2007/PartnerControls"/>
    <ds:schemaRef ds:uri="9c2faf2d-7732-473e-9855-f114e63a2a23"/>
    <ds:schemaRef ds:uri="9346e33f-58ec-499c-969e-c1f0a12d6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20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Marie Pawley - Stow Town Council</cp:lastModifiedBy>
  <cp:revision>3</cp:revision>
  <cp:lastPrinted>2012-10-03T14:27:00Z</cp:lastPrinted>
  <dcterms:created xsi:type="dcterms:W3CDTF">2026-05-20T12:59:00Z</dcterms:created>
  <dcterms:modified xsi:type="dcterms:W3CDTF">2026-05-20T13:16:00Z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0x010100D4E6E748AD1C154AB2DC7A59CC798ACD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Refer">
    <vt:lpwstr>Refer to mailbox for attachments</vt:lpwstr>
  </property>
</Properties>
</file>